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C44" w:rsidRPr="007E5D92" w:rsidRDefault="00461C44" w:rsidP="00461C44">
      <w:pPr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7E5D92">
        <w:rPr>
          <w:rFonts w:ascii="Liberation Serif" w:hAnsi="Liberation Serif" w:cs="Liberation Serif"/>
          <w:b/>
          <w:sz w:val="24"/>
          <w:szCs w:val="24"/>
        </w:rPr>
        <w:t>Ярмарка ЗАГОРОДом</w:t>
      </w:r>
    </w:p>
    <w:p w:rsidR="00014AF8" w:rsidRPr="007E5D92" w:rsidRDefault="008F67E3" w:rsidP="007E5D92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В </w:t>
      </w:r>
      <w:r w:rsidR="00534906">
        <w:rPr>
          <w:rFonts w:ascii="Liberation Serif" w:hAnsi="Liberation Serif" w:cs="Liberation Serif"/>
          <w:sz w:val="24"/>
          <w:szCs w:val="24"/>
        </w:rPr>
        <w:t>Покровском</w:t>
      </w:r>
      <w:r w:rsidR="00177FE5">
        <w:rPr>
          <w:rFonts w:ascii="Liberation Serif" w:hAnsi="Liberation Serif" w:cs="Liberation Serif"/>
          <w:sz w:val="24"/>
          <w:szCs w:val="24"/>
        </w:rPr>
        <w:t xml:space="preserve"> д</w:t>
      </w:r>
      <w:r w:rsidR="00014AF8" w:rsidRPr="007E5D92">
        <w:rPr>
          <w:rFonts w:ascii="Liberation Serif" w:hAnsi="Liberation Serif" w:cs="Liberation Serif"/>
          <w:sz w:val="24"/>
          <w:szCs w:val="24"/>
        </w:rPr>
        <w:t>ом</w:t>
      </w:r>
      <w:r w:rsidR="00534906">
        <w:rPr>
          <w:rFonts w:ascii="Liberation Serif" w:hAnsi="Liberation Serif" w:cs="Liberation Serif"/>
          <w:sz w:val="24"/>
          <w:szCs w:val="24"/>
        </w:rPr>
        <w:t>е</w:t>
      </w:r>
      <w:r w:rsidR="00014AF8" w:rsidRPr="007E5D92">
        <w:rPr>
          <w:rFonts w:ascii="Liberation Serif" w:hAnsi="Liberation Serif" w:cs="Liberation Serif"/>
          <w:sz w:val="24"/>
          <w:szCs w:val="24"/>
        </w:rPr>
        <w:t xml:space="preserve"> </w:t>
      </w:r>
      <w:r w:rsidR="00177FE5">
        <w:rPr>
          <w:rFonts w:ascii="Liberation Serif" w:hAnsi="Liberation Serif" w:cs="Liberation Serif"/>
          <w:sz w:val="24"/>
          <w:szCs w:val="24"/>
        </w:rPr>
        <w:t>к</w:t>
      </w:r>
      <w:r w:rsidR="00014AF8" w:rsidRPr="007E5D92">
        <w:rPr>
          <w:rFonts w:ascii="Liberation Serif" w:hAnsi="Liberation Serif" w:cs="Liberation Serif"/>
          <w:sz w:val="24"/>
          <w:szCs w:val="24"/>
        </w:rPr>
        <w:t>ультуры</w:t>
      </w:r>
      <w:r>
        <w:rPr>
          <w:rFonts w:ascii="Liberation Serif" w:hAnsi="Liberation Serif" w:cs="Liberation Serif"/>
          <w:sz w:val="24"/>
          <w:szCs w:val="24"/>
        </w:rPr>
        <w:t xml:space="preserve"> 15 апреля 2026 года</w:t>
      </w:r>
      <w:r w:rsidR="00014AF8" w:rsidRPr="007E5D92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прошла ярмарка вакансий </w:t>
      </w:r>
      <w:bookmarkStart w:id="0" w:name="_GoBack"/>
      <w:bookmarkEnd w:id="0"/>
      <w:r w:rsidR="00014AF8" w:rsidRPr="007E5D92">
        <w:rPr>
          <w:rFonts w:ascii="Liberation Serif" w:hAnsi="Liberation Serif" w:cs="Liberation Serif"/>
          <w:sz w:val="24"/>
          <w:szCs w:val="24"/>
        </w:rPr>
        <w:t xml:space="preserve">«Работа </w:t>
      </w:r>
      <w:r w:rsidR="00742652" w:rsidRPr="007E5D92">
        <w:rPr>
          <w:rFonts w:ascii="Liberation Serif" w:hAnsi="Liberation Serif" w:cs="Liberation Serif"/>
          <w:sz w:val="24"/>
          <w:szCs w:val="24"/>
        </w:rPr>
        <w:t>ЗАГОРОД</w:t>
      </w:r>
      <w:r w:rsidR="0086043B" w:rsidRPr="007E5D92">
        <w:rPr>
          <w:rFonts w:ascii="Liberation Serif" w:hAnsi="Liberation Serif" w:cs="Liberation Serif"/>
          <w:sz w:val="24"/>
          <w:szCs w:val="24"/>
        </w:rPr>
        <w:t>ом</w:t>
      </w:r>
      <w:r w:rsidR="00014AF8" w:rsidRPr="007E5D92">
        <w:rPr>
          <w:rFonts w:ascii="Liberation Serif" w:hAnsi="Liberation Serif" w:cs="Liberation Serif"/>
          <w:sz w:val="24"/>
          <w:szCs w:val="24"/>
        </w:rPr>
        <w:t>»</w:t>
      </w:r>
      <w:r w:rsidR="009C1E49" w:rsidRPr="007E5D92">
        <w:rPr>
          <w:rFonts w:ascii="Liberation Serif" w:hAnsi="Liberation Serif" w:cs="Liberation Serif"/>
          <w:sz w:val="24"/>
          <w:szCs w:val="24"/>
        </w:rPr>
        <w:t>, приуроченная к Всероссийской ярмарке трудоустройства</w:t>
      </w:r>
      <w:r w:rsidR="00014AF8" w:rsidRPr="007E5D92">
        <w:rPr>
          <w:rFonts w:ascii="Liberation Serif" w:hAnsi="Liberation Serif" w:cs="Liberation Serif"/>
          <w:sz w:val="24"/>
          <w:szCs w:val="24"/>
        </w:rPr>
        <w:t xml:space="preserve"> «Работа России. Время возможностей».</w:t>
      </w:r>
    </w:p>
    <w:p w:rsidR="00B41B04" w:rsidRPr="007E5D92" w:rsidRDefault="00F704B9" w:rsidP="00F704B9">
      <w:pPr>
        <w:ind w:firstLine="708"/>
        <w:jc w:val="both"/>
        <w:rPr>
          <w:rFonts w:ascii="Liberation Serif" w:hAnsi="Liberation Serif" w:cs="Liberation Serif"/>
          <w:color w:val="FF0000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Р</w:t>
      </w:r>
      <w:r w:rsidR="007F0937" w:rsidRPr="007E5D92">
        <w:rPr>
          <w:rFonts w:ascii="Liberation Serif" w:hAnsi="Liberation Serif" w:cs="Liberation Serif"/>
          <w:sz w:val="24"/>
          <w:szCs w:val="24"/>
        </w:rPr>
        <w:t>аботодатели Каменского района</w:t>
      </w:r>
      <w:r w:rsidR="00534906">
        <w:rPr>
          <w:rFonts w:ascii="Liberation Serif" w:hAnsi="Liberation Serif" w:cs="Liberation Serif"/>
          <w:sz w:val="24"/>
          <w:szCs w:val="24"/>
        </w:rPr>
        <w:t>:</w:t>
      </w:r>
      <w:r w:rsidR="007F0937" w:rsidRPr="007E5D92">
        <w:rPr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ОАО «Хлебная база № 65»,</w:t>
      </w:r>
      <w:r w:rsidR="00B91A59">
        <w:rPr>
          <w:rFonts w:ascii="Liberation Serif" w:hAnsi="Liberation Serif" w:cs="Liberation Serif"/>
          <w:sz w:val="24"/>
          <w:szCs w:val="24"/>
        </w:rPr>
        <w:t xml:space="preserve"> </w:t>
      </w:r>
      <w:r w:rsidR="007F0937" w:rsidRPr="007E5D92">
        <w:rPr>
          <w:rFonts w:ascii="Liberation Serif" w:hAnsi="Liberation Serif" w:cs="Liberation Serif"/>
          <w:sz w:val="24"/>
          <w:szCs w:val="24"/>
        </w:rPr>
        <w:t>АО «Агентство по развитию рынка продовольствия», АО «Птицефабрика «Свердловская», а также филиал ПАО «</w:t>
      </w:r>
      <w:r w:rsidR="007F0937" w:rsidRPr="00F704B9">
        <w:rPr>
          <w:rFonts w:ascii="Liberation Serif" w:hAnsi="Liberation Serif" w:cs="Liberation Serif"/>
          <w:sz w:val="24"/>
          <w:szCs w:val="24"/>
        </w:rPr>
        <w:t xml:space="preserve">ТМК» Синарский трубный завод </w:t>
      </w:r>
      <w:r w:rsidRPr="00F704B9">
        <w:rPr>
          <w:rFonts w:ascii="Liberation Serif" w:hAnsi="Liberation Serif" w:cs="Liberation Serif"/>
          <w:sz w:val="24"/>
          <w:szCs w:val="24"/>
        </w:rPr>
        <w:t>п</w:t>
      </w:r>
      <w:r w:rsidR="00DE6CF9" w:rsidRPr="00F704B9">
        <w:rPr>
          <w:rFonts w:ascii="Liberation Serif" w:hAnsi="Liberation Serif" w:cs="Liberation Serif"/>
          <w:sz w:val="24"/>
          <w:szCs w:val="24"/>
        </w:rPr>
        <w:t>редлагал</w:t>
      </w:r>
      <w:r w:rsidRPr="00F704B9">
        <w:rPr>
          <w:rFonts w:ascii="Liberation Serif" w:hAnsi="Liberation Serif" w:cs="Liberation Serif"/>
          <w:sz w:val="24"/>
          <w:szCs w:val="24"/>
        </w:rPr>
        <w:t>и</w:t>
      </w:r>
      <w:r w:rsidR="00DE6CF9" w:rsidRPr="00F704B9">
        <w:rPr>
          <w:rFonts w:ascii="Liberation Serif" w:hAnsi="Liberation Serif" w:cs="Liberation Serif"/>
          <w:sz w:val="24"/>
          <w:szCs w:val="24"/>
        </w:rPr>
        <w:t xml:space="preserve"> работу </w:t>
      </w:r>
      <w:r w:rsidR="009C1E49" w:rsidRPr="00F704B9">
        <w:rPr>
          <w:rFonts w:ascii="Liberation Serif" w:hAnsi="Liberation Serif" w:cs="Liberation Serif"/>
          <w:sz w:val="24"/>
          <w:szCs w:val="24"/>
        </w:rPr>
        <w:t xml:space="preserve">на свои вакантные должности. </w:t>
      </w:r>
    </w:p>
    <w:p w:rsidR="007E5D92" w:rsidRPr="007E5D92" w:rsidRDefault="007F0937" w:rsidP="007E5D92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7E5D92">
        <w:rPr>
          <w:rFonts w:ascii="Liberation Serif" w:hAnsi="Liberation Serif" w:cs="Liberation Serif"/>
          <w:sz w:val="24"/>
          <w:szCs w:val="24"/>
        </w:rPr>
        <w:t xml:space="preserve">На площадке </w:t>
      </w:r>
      <w:r w:rsidR="00B91A59">
        <w:rPr>
          <w:rFonts w:ascii="Liberation Serif" w:hAnsi="Liberation Serif" w:cs="Liberation Serif"/>
          <w:sz w:val="24"/>
          <w:szCs w:val="24"/>
        </w:rPr>
        <w:t xml:space="preserve">также </w:t>
      </w:r>
      <w:r w:rsidRPr="007E5D92">
        <w:rPr>
          <w:rFonts w:ascii="Liberation Serif" w:hAnsi="Liberation Serif" w:cs="Liberation Serif"/>
          <w:sz w:val="24"/>
          <w:szCs w:val="24"/>
        </w:rPr>
        <w:t>работали консультационные пункты Фонда Защитники Отечества, Военкомата, Управления социальной политики и Центра занятости.</w:t>
      </w:r>
      <w:r w:rsidR="007E5D92" w:rsidRPr="007E5D92">
        <w:rPr>
          <w:rFonts w:ascii="Liberation Serif" w:hAnsi="Liberation Serif" w:cs="Liberation Serif"/>
          <w:sz w:val="24"/>
          <w:szCs w:val="24"/>
        </w:rPr>
        <w:t xml:space="preserve"> Все желающие могли получить информацию о мерах поддержки участникам СВО и членам их семей, о заключении социального контракта, о действующих мерах государственной поддержки гражданам, о возможности бесплатного обучения.</w:t>
      </w:r>
    </w:p>
    <w:p w:rsidR="00A62B5B" w:rsidRDefault="00A576BF" w:rsidP="007E5D92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7E5D92">
        <w:rPr>
          <w:rFonts w:ascii="Liberation Serif" w:hAnsi="Liberation Serif" w:cs="Liberation Serif"/>
          <w:sz w:val="24"/>
          <w:szCs w:val="24"/>
        </w:rPr>
        <w:t>Для тех, кто не смог посетить ярмарку вакансий, напоминаем, что все вакансии можно просмотреть на портале «Работа России» trudvsem.ru или обратиться в Каменск-Уральский центр занятости по адресу: ул. Кунавина, 1, каб., 207, тел. 8(3439)32-42-81, 8(967)908-56-21.</w:t>
      </w:r>
    </w:p>
    <w:p w:rsidR="00F704B9" w:rsidRPr="007E5D92" w:rsidRDefault="00ED1302" w:rsidP="007E5D92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Центр занятости б</w:t>
      </w:r>
      <w:r w:rsidR="00F704B9">
        <w:rPr>
          <w:rFonts w:ascii="Liberation Serif" w:hAnsi="Liberation Serif" w:cs="Liberation Serif"/>
          <w:sz w:val="24"/>
          <w:szCs w:val="24"/>
        </w:rPr>
        <w:t>лагодари</w:t>
      </w:r>
      <w:r>
        <w:rPr>
          <w:rFonts w:ascii="Liberation Serif" w:hAnsi="Liberation Serif" w:cs="Liberation Serif"/>
          <w:sz w:val="24"/>
          <w:szCs w:val="24"/>
        </w:rPr>
        <w:t>т</w:t>
      </w:r>
      <w:r w:rsidR="00177FE5">
        <w:rPr>
          <w:rFonts w:ascii="Liberation Serif" w:hAnsi="Liberation Serif" w:cs="Liberation Serif"/>
          <w:sz w:val="24"/>
          <w:szCs w:val="24"/>
        </w:rPr>
        <w:t xml:space="preserve"> Покровский дом к</w:t>
      </w:r>
      <w:r w:rsidR="00F704B9">
        <w:rPr>
          <w:rFonts w:ascii="Liberation Serif" w:hAnsi="Liberation Serif" w:cs="Liberation Serif"/>
          <w:sz w:val="24"/>
          <w:szCs w:val="24"/>
        </w:rPr>
        <w:t xml:space="preserve">ультуры за сотрудничество и помощь в организации и проведении мероприятия. </w:t>
      </w:r>
    </w:p>
    <w:p w:rsidR="002D27D9" w:rsidRDefault="00B91A59" w:rsidP="00B91A59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Приглашаем всех на Всероссийскую ярмарку, которая состоится в Каменск-Уральском центре занятости 17 апреля 2026 года с 10:00 до 12:00 по адресу: г. Каменск-Уральский, ул. Кунавина, 1.</w:t>
      </w:r>
    </w:p>
    <w:p w:rsidR="007E5D92" w:rsidRPr="007E5D92" w:rsidRDefault="00B91A59" w:rsidP="00D02984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Приходите, будет интересно! </w:t>
      </w:r>
    </w:p>
    <w:sectPr w:rsidR="007E5D92" w:rsidRPr="007E5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FDB" w:rsidRDefault="00D87FDB" w:rsidP="0086043B">
      <w:pPr>
        <w:spacing w:after="0" w:line="240" w:lineRule="auto"/>
      </w:pPr>
      <w:r>
        <w:separator/>
      </w:r>
    </w:p>
  </w:endnote>
  <w:endnote w:type="continuationSeparator" w:id="0">
    <w:p w:rsidR="00D87FDB" w:rsidRDefault="00D87FDB" w:rsidP="00860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FDB" w:rsidRDefault="00D87FDB" w:rsidP="0086043B">
      <w:pPr>
        <w:spacing w:after="0" w:line="240" w:lineRule="auto"/>
      </w:pPr>
      <w:r>
        <w:separator/>
      </w:r>
    </w:p>
  </w:footnote>
  <w:footnote w:type="continuationSeparator" w:id="0">
    <w:p w:rsidR="00D87FDB" w:rsidRDefault="00D87FDB" w:rsidP="008604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4AB"/>
    <w:rsid w:val="00014AF8"/>
    <w:rsid w:val="00016D11"/>
    <w:rsid w:val="000F07A0"/>
    <w:rsid w:val="00115FE1"/>
    <w:rsid w:val="00177FE5"/>
    <w:rsid w:val="001E1C48"/>
    <w:rsid w:val="002D27D9"/>
    <w:rsid w:val="002E1DC3"/>
    <w:rsid w:val="00326DE1"/>
    <w:rsid w:val="003B2C7D"/>
    <w:rsid w:val="004517F6"/>
    <w:rsid w:val="00461C44"/>
    <w:rsid w:val="005179F8"/>
    <w:rsid w:val="00534906"/>
    <w:rsid w:val="00584032"/>
    <w:rsid w:val="005C5797"/>
    <w:rsid w:val="006722E4"/>
    <w:rsid w:val="00742652"/>
    <w:rsid w:val="007608CE"/>
    <w:rsid w:val="00764D6F"/>
    <w:rsid w:val="0079780D"/>
    <w:rsid w:val="007B13D5"/>
    <w:rsid w:val="007E5D92"/>
    <w:rsid w:val="007F0937"/>
    <w:rsid w:val="0086043B"/>
    <w:rsid w:val="008A13DC"/>
    <w:rsid w:val="008F67E3"/>
    <w:rsid w:val="009C1E49"/>
    <w:rsid w:val="00A50171"/>
    <w:rsid w:val="00A576BF"/>
    <w:rsid w:val="00A62B5B"/>
    <w:rsid w:val="00AC6B2C"/>
    <w:rsid w:val="00B404AB"/>
    <w:rsid w:val="00B41B04"/>
    <w:rsid w:val="00B91A59"/>
    <w:rsid w:val="00BB55B0"/>
    <w:rsid w:val="00C209F2"/>
    <w:rsid w:val="00D02984"/>
    <w:rsid w:val="00D35C94"/>
    <w:rsid w:val="00D5205C"/>
    <w:rsid w:val="00D561A1"/>
    <w:rsid w:val="00D87FDB"/>
    <w:rsid w:val="00DE6CF9"/>
    <w:rsid w:val="00DF0614"/>
    <w:rsid w:val="00ED1302"/>
    <w:rsid w:val="00F13A85"/>
    <w:rsid w:val="00F70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24A38C-878D-463E-A11E-2C294625C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0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043B"/>
  </w:style>
  <w:style w:type="paragraph" w:styleId="a5">
    <w:name w:val="footer"/>
    <w:basedOn w:val="a"/>
    <w:link w:val="a6"/>
    <w:uiPriority w:val="99"/>
    <w:unhideWhenUsed/>
    <w:rsid w:val="00860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043B"/>
  </w:style>
  <w:style w:type="character" w:styleId="a7">
    <w:name w:val="Hyperlink"/>
    <w:basedOn w:val="a0"/>
    <w:uiPriority w:val="99"/>
    <w:unhideWhenUsed/>
    <w:rsid w:val="00A62B5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64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64D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work5</dc:creator>
  <cp:keywords/>
  <dc:description/>
  <cp:lastModifiedBy>stat2</cp:lastModifiedBy>
  <cp:revision>35</cp:revision>
  <dcterms:created xsi:type="dcterms:W3CDTF">2026-03-31T05:59:00Z</dcterms:created>
  <dcterms:modified xsi:type="dcterms:W3CDTF">2026-04-16T07:33:00Z</dcterms:modified>
</cp:coreProperties>
</file>